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E54288" w:rsidP="00A9290E">
      <w:pPr>
        <w:pStyle w:val="82"/>
      </w:pPr>
      <w:r w:rsidRPr="00E749F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EA2332" w:rsidRPr="00B47C26" w:rsidRDefault="00EA2332" w:rsidP="00EA2332">
      <w:pPr>
        <w:pStyle w:val="af3"/>
      </w:pPr>
      <w:r w:rsidRPr="00B47C26">
        <w:t>О</w:t>
      </w:r>
      <w:r>
        <w:t xml:space="preserve"> </w:t>
      </w:r>
      <w:r w:rsidRPr="00EA2332">
        <w:t xml:space="preserve"> </w:t>
      </w:r>
      <w:r w:rsidRPr="00B47C26">
        <w:t>ВНЕСЕНИИ</w:t>
      </w:r>
      <w:r w:rsidRPr="00EA2332">
        <w:t xml:space="preserve"> </w:t>
      </w:r>
      <w:r>
        <w:t xml:space="preserve"> </w:t>
      </w:r>
      <w:r w:rsidRPr="00B47C26">
        <w:t>ИЗМЕНЕНИЙ</w:t>
      </w:r>
      <w:r w:rsidRPr="00EA2332">
        <w:t xml:space="preserve"> </w:t>
      </w:r>
      <w:r>
        <w:t xml:space="preserve"> </w:t>
      </w:r>
      <w:r w:rsidRPr="00B47C26">
        <w:t>В</w:t>
      </w:r>
      <w:r>
        <w:t xml:space="preserve"> </w:t>
      </w:r>
      <w:r w:rsidRPr="00EA2332">
        <w:t xml:space="preserve"> </w:t>
      </w:r>
      <w:r w:rsidRPr="00B47C26">
        <w:t>ЗАКОН</w:t>
      </w:r>
      <w:r>
        <w:t xml:space="preserve"> </w:t>
      </w:r>
      <w:r w:rsidRPr="00EA2332">
        <w:t xml:space="preserve"> </w:t>
      </w:r>
      <w:r w:rsidRPr="00B47C26">
        <w:t>РЕСПУБЛИКИ</w:t>
      </w:r>
      <w:r w:rsidRPr="00EA2332">
        <w:t xml:space="preserve"> </w:t>
      </w:r>
      <w:r>
        <w:t xml:space="preserve"> </w:t>
      </w:r>
      <w:r w:rsidRPr="00B47C26">
        <w:t>АДЫГЕЯ</w:t>
      </w:r>
      <w:r w:rsidRPr="00B47C26">
        <w:br/>
      </w:r>
      <w:r>
        <w:t>"</w:t>
      </w:r>
      <w:r w:rsidRPr="00B47C26">
        <w:t>О</w:t>
      </w:r>
      <w:r>
        <w:t xml:space="preserve"> </w:t>
      </w:r>
      <w:r w:rsidRPr="00EA2332">
        <w:t xml:space="preserve"> </w:t>
      </w:r>
      <w:r w:rsidRPr="00B47C26">
        <w:t>РЕСПУБЛИКА</w:t>
      </w:r>
      <w:r>
        <w:t>НСКОМ</w:t>
      </w:r>
      <w:r w:rsidRPr="00EA2332">
        <w:t xml:space="preserve"> </w:t>
      </w:r>
      <w:r>
        <w:t xml:space="preserve"> БЮДЖЕТЕ </w:t>
      </w:r>
      <w:r w:rsidRPr="00EA2332">
        <w:t xml:space="preserve"> </w:t>
      </w:r>
      <w:r>
        <w:t xml:space="preserve">РЕСПУБЛИКИ </w:t>
      </w:r>
      <w:r w:rsidRPr="00EA2332">
        <w:t xml:space="preserve"> </w:t>
      </w:r>
      <w:r>
        <w:t>АДЫГЕЯ</w:t>
      </w:r>
      <w:r w:rsidRPr="00B47C26">
        <w:br/>
        <w:t>НА</w:t>
      </w:r>
      <w:r>
        <w:t xml:space="preserve"> </w:t>
      </w:r>
      <w:r w:rsidRPr="00EA2332">
        <w:t xml:space="preserve"> </w:t>
      </w:r>
      <w:r>
        <w:t>2018</w:t>
      </w:r>
      <w:r w:rsidRPr="00EA2332">
        <w:t xml:space="preserve"> </w:t>
      </w:r>
      <w:r>
        <w:t xml:space="preserve"> </w:t>
      </w:r>
      <w:r w:rsidRPr="00B47C26">
        <w:t>ГОД</w:t>
      </w:r>
      <w:r>
        <w:t xml:space="preserve"> </w:t>
      </w:r>
      <w:r w:rsidRPr="00EA2332">
        <w:t xml:space="preserve"> </w:t>
      </w:r>
      <w:r w:rsidRPr="00B47C26">
        <w:t>И</w:t>
      </w:r>
      <w:r>
        <w:t xml:space="preserve"> </w:t>
      </w:r>
      <w:r w:rsidRPr="00EA2332">
        <w:t xml:space="preserve"> </w:t>
      </w:r>
      <w:r w:rsidRPr="00B47C26">
        <w:t>НА</w:t>
      </w:r>
      <w:r>
        <w:t xml:space="preserve"> </w:t>
      </w:r>
      <w:r w:rsidRPr="00EA2332">
        <w:t xml:space="preserve"> </w:t>
      </w:r>
      <w:r w:rsidRPr="00B47C26">
        <w:t>ПЛАНОВЫЙ</w:t>
      </w:r>
      <w:r>
        <w:t xml:space="preserve"> </w:t>
      </w:r>
      <w:r w:rsidRPr="00EA2332">
        <w:t xml:space="preserve"> </w:t>
      </w:r>
      <w:r w:rsidRPr="00B47C26">
        <w:t>ПЕРИОД</w:t>
      </w:r>
      <w:r w:rsidRPr="00EA2332">
        <w:t xml:space="preserve"> </w:t>
      </w:r>
      <w:r>
        <w:t xml:space="preserve"> 2019</w:t>
      </w:r>
      <w:proofErr w:type="gramStart"/>
      <w:r>
        <w:t xml:space="preserve"> </w:t>
      </w:r>
      <w:r w:rsidRPr="00EA2332">
        <w:t xml:space="preserve"> </w:t>
      </w:r>
      <w:r w:rsidRPr="00B47C26">
        <w:t>И</w:t>
      </w:r>
      <w:proofErr w:type="gramEnd"/>
      <w:r>
        <w:t xml:space="preserve"> </w:t>
      </w:r>
      <w:r w:rsidRPr="00EA2332">
        <w:t xml:space="preserve"> </w:t>
      </w:r>
      <w:r>
        <w:t>2020</w:t>
      </w:r>
      <w:r w:rsidRPr="00EA2332">
        <w:t xml:space="preserve"> </w:t>
      </w:r>
      <w:r>
        <w:t xml:space="preserve"> </w:t>
      </w:r>
      <w:r w:rsidRPr="00B47C26">
        <w:t>ГОДОВ</w:t>
      </w:r>
      <w:r>
        <w:t>"</w:t>
      </w:r>
    </w:p>
    <w:p w:rsidR="00EA2332" w:rsidRDefault="00EA2332" w:rsidP="00EA2332">
      <w:pPr>
        <w:pStyle w:val="af4"/>
      </w:pPr>
    </w:p>
    <w:p w:rsidR="00EA2332" w:rsidRPr="00FE6D89" w:rsidRDefault="00EA2332" w:rsidP="00EA2332">
      <w:pPr>
        <w:pStyle w:val="af4"/>
      </w:pPr>
    </w:p>
    <w:p w:rsidR="00EA2332" w:rsidRPr="00B74C04" w:rsidRDefault="00EA2332" w:rsidP="00EA2332">
      <w:pPr>
        <w:pStyle w:val="af5"/>
      </w:pPr>
      <w:r>
        <w:t>Принят Государственным Советом</w:t>
      </w:r>
      <w:r w:rsidRPr="00186FCE">
        <w:t xml:space="preserve"> </w:t>
      </w:r>
      <w:r w:rsidRPr="00EA2332">
        <w:t>-</w:t>
      </w:r>
      <w:r w:rsidRPr="00186FCE">
        <w:t xml:space="preserve"> </w:t>
      </w:r>
      <w:proofErr w:type="spellStart"/>
      <w:r w:rsidRPr="00BA07D5">
        <w:t>Хасэ</w:t>
      </w:r>
      <w:proofErr w:type="spellEnd"/>
      <w:r w:rsidRPr="00BA07D5">
        <w:t xml:space="preserve"> Республики Адыгея</w:t>
      </w:r>
      <w:r w:rsidRPr="00186FCE">
        <w:br/>
      </w:r>
      <w:r>
        <w:rPr>
          <w:color w:val="000000"/>
        </w:rPr>
        <w:t xml:space="preserve">16 июля </w:t>
      </w:r>
      <w:r w:rsidRPr="00BA07D5">
        <w:rPr>
          <w:color w:val="000000"/>
        </w:rPr>
        <w:t>2018 года</w:t>
      </w:r>
    </w:p>
    <w:p w:rsidR="00EA2332" w:rsidRDefault="00EA2332" w:rsidP="00EA2332">
      <w:pPr>
        <w:pStyle w:val="af4"/>
      </w:pPr>
    </w:p>
    <w:p w:rsidR="00EA2332" w:rsidRPr="00493015" w:rsidRDefault="00EA2332" w:rsidP="00EA2332">
      <w:pPr>
        <w:pStyle w:val="af4"/>
      </w:pPr>
    </w:p>
    <w:p w:rsidR="00EA2332" w:rsidRPr="00186FCE" w:rsidRDefault="00EA2332" w:rsidP="00EA2332">
      <w:pPr>
        <w:pStyle w:val="af6"/>
      </w:pPr>
      <w:r w:rsidRPr="00984F93">
        <w:t>Статья</w:t>
      </w:r>
      <w:r>
        <w:t xml:space="preserve"> 1</w:t>
      </w:r>
      <w:r w:rsidRPr="00984F93">
        <w:t>.</w:t>
      </w:r>
      <w:r>
        <w:tab/>
      </w:r>
      <w:r w:rsidRPr="00891D55">
        <w:t>О внесении изменений в Закон Республики Адыгея</w:t>
      </w:r>
      <w:r>
        <w:t xml:space="preserve"> "</w:t>
      </w:r>
      <w:r w:rsidRPr="00891D55">
        <w:t>О</w:t>
      </w:r>
      <w:r>
        <w:t> </w:t>
      </w:r>
      <w:r w:rsidRPr="00891D55">
        <w:t>республиканском бюджете Республики Адыгея</w:t>
      </w:r>
      <w:r>
        <w:t xml:space="preserve"> </w:t>
      </w:r>
      <w:r w:rsidRPr="00891D55">
        <w:t xml:space="preserve">на </w:t>
      </w:r>
      <w:r>
        <w:t>2018</w:t>
      </w:r>
      <w:r w:rsidRPr="00891D55">
        <w:t xml:space="preserve"> год и на плановый период </w:t>
      </w:r>
      <w:r>
        <w:t>2019</w:t>
      </w:r>
      <w:r w:rsidRPr="00891D55">
        <w:t xml:space="preserve"> и </w:t>
      </w:r>
      <w:r>
        <w:t>2020</w:t>
      </w:r>
      <w:r w:rsidRPr="00891D55">
        <w:t xml:space="preserve"> годов</w:t>
      </w:r>
      <w:r>
        <w:t>"</w:t>
      </w:r>
    </w:p>
    <w:p w:rsidR="00EA2332" w:rsidRPr="00DB3F76" w:rsidRDefault="00EA2332" w:rsidP="00EA2332">
      <w:pPr>
        <w:pStyle w:val="af4"/>
      </w:pPr>
      <w:r w:rsidRPr="00B5038D">
        <w:t xml:space="preserve">Внести в Закон Республики Адыгея от 18 декабря 2017 года </w:t>
      </w:r>
      <w:r>
        <w:t>№ </w:t>
      </w:r>
      <w:r w:rsidRPr="00B5038D">
        <w:t>109</w:t>
      </w:r>
      <w:r>
        <w:t xml:space="preserve"> "</w:t>
      </w:r>
      <w:r w:rsidRPr="00B5038D">
        <w:t>О</w:t>
      </w:r>
      <w:r>
        <w:t> </w:t>
      </w:r>
      <w:r w:rsidRPr="00B5038D">
        <w:t xml:space="preserve">республиканском бюджете </w:t>
      </w:r>
      <w:r w:rsidRPr="007453FB">
        <w:t xml:space="preserve">Республики Адыгея на 2018 год и на плановый период 2019 и </w:t>
      </w:r>
      <w:r w:rsidRPr="00DB3F76">
        <w:t>2020 годов</w:t>
      </w:r>
      <w:r>
        <w:t>"</w:t>
      </w:r>
      <w:r w:rsidRPr="00DB3F76">
        <w:t xml:space="preserve"> (Собрание законодательства Республики Адыгея, 2017, </w:t>
      </w:r>
      <w:r>
        <w:t>№ </w:t>
      </w:r>
      <w:r w:rsidRPr="00DB3F76">
        <w:t xml:space="preserve">12; 2018, </w:t>
      </w:r>
      <w:r>
        <w:t>№ </w:t>
      </w:r>
      <w:r w:rsidRPr="00DB3F76">
        <w:t>3, 5) следующие изменения:</w:t>
      </w:r>
    </w:p>
    <w:p w:rsidR="00EA2332" w:rsidRPr="00AA1FB6" w:rsidRDefault="00EA2332" w:rsidP="00EA2332">
      <w:pPr>
        <w:pStyle w:val="af4"/>
      </w:pPr>
      <w:r w:rsidRPr="00AA1FB6">
        <w:t>1) часть 1 статьи 1 изложить в следующей редакции:</w:t>
      </w:r>
    </w:p>
    <w:p w:rsidR="00EA2332" w:rsidRPr="00AA1FB6" w:rsidRDefault="00EA2332" w:rsidP="00EA2332">
      <w:pPr>
        <w:pStyle w:val="af4"/>
        <w:rPr>
          <w:szCs w:val="28"/>
        </w:rPr>
      </w:pPr>
      <w:r>
        <w:rPr>
          <w:szCs w:val="28"/>
        </w:rPr>
        <w:t>"</w:t>
      </w:r>
      <w:r w:rsidRPr="00AA1FB6">
        <w:rPr>
          <w:szCs w:val="28"/>
        </w:rPr>
        <w:t>1. Утвердить основные характеристики республиканского бюджета Ре</w:t>
      </w:r>
      <w:r w:rsidRPr="00AA1FB6">
        <w:rPr>
          <w:szCs w:val="28"/>
        </w:rPr>
        <w:t>с</w:t>
      </w:r>
      <w:r w:rsidRPr="00AA1FB6">
        <w:rPr>
          <w:szCs w:val="28"/>
        </w:rPr>
        <w:t>публики Адыгея на 2018 год:</w:t>
      </w:r>
    </w:p>
    <w:p w:rsidR="00EA2332" w:rsidRPr="00AA1FB6" w:rsidRDefault="00EA2332" w:rsidP="00EA2332">
      <w:pPr>
        <w:pStyle w:val="af4"/>
        <w:rPr>
          <w:szCs w:val="28"/>
        </w:rPr>
      </w:pPr>
      <w:r w:rsidRPr="00AA1FB6">
        <w:rPr>
          <w:szCs w:val="28"/>
        </w:rPr>
        <w:t>1) прогнозируемый общий объем доходов республиканского бюджета Республики Адыгея в сумме 17924220.0 тысячи рублей, в том числе налоговые и неналоговые доходы в сумме 9463091.1 тысячи рублей, безвозмездные пост</w:t>
      </w:r>
      <w:r w:rsidRPr="00AA1FB6">
        <w:rPr>
          <w:szCs w:val="28"/>
        </w:rPr>
        <w:t>у</w:t>
      </w:r>
      <w:r w:rsidRPr="00AA1FB6">
        <w:rPr>
          <w:szCs w:val="28"/>
        </w:rPr>
        <w:t>пления в сумме 8461128.9 тысячи рублей;</w:t>
      </w:r>
    </w:p>
    <w:p w:rsidR="00EA2332" w:rsidRPr="00AA1FB6" w:rsidRDefault="00EA2332" w:rsidP="00EA2332">
      <w:pPr>
        <w:pStyle w:val="af4"/>
        <w:rPr>
          <w:szCs w:val="28"/>
        </w:rPr>
      </w:pPr>
      <w:r w:rsidRPr="00AA1FB6">
        <w:rPr>
          <w:szCs w:val="28"/>
        </w:rPr>
        <w:t>2) общий объем расходов республиканского бюджета Республики Адыгея в сумме 19036669.1 тысячи рублей;</w:t>
      </w:r>
    </w:p>
    <w:p w:rsidR="00EA2332" w:rsidRPr="00AA1FB6" w:rsidRDefault="00EA2332" w:rsidP="00EA2332">
      <w:pPr>
        <w:pStyle w:val="af4"/>
        <w:rPr>
          <w:szCs w:val="28"/>
        </w:rPr>
      </w:pPr>
      <w:r w:rsidRPr="00AA1FB6">
        <w:rPr>
          <w:szCs w:val="28"/>
        </w:rPr>
        <w:t>3) дефицит республиканского бюджета Республики Адыгея в сумме 1112449.1 тысячи рублей.</w:t>
      </w:r>
      <w:r>
        <w:rPr>
          <w:szCs w:val="28"/>
        </w:rPr>
        <w:t>"</w:t>
      </w:r>
      <w:r w:rsidRPr="00AA1FB6">
        <w:rPr>
          <w:szCs w:val="28"/>
        </w:rPr>
        <w:t>;</w:t>
      </w:r>
    </w:p>
    <w:p w:rsidR="00EA2332" w:rsidRPr="00AA1FB6" w:rsidRDefault="00EA2332" w:rsidP="00EA2332">
      <w:pPr>
        <w:pStyle w:val="af4"/>
        <w:rPr>
          <w:szCs w:val="28"/>
        </w:rPr>
      </w:pPr>
      <w:r w:rsidRPr="00AA1FB6">
        <w:rPr>
          <w:szCs w:val="28"/>
        </w:rPr>
        <w:t>2) в статье 8:</w:t>
      </w:r>
    </w:p>
    <w:p w:rsidR="00EA2332" w:rsidRPr="00AA1FB6" w:rsidRDefault="00EA2332" w:rsidP="00EA2332">
      <w:pPr>
        <w:pStyle w:val="af4"/>
        <w:rPr>
          <w:szCs w:val="28"/>
        </w:rPr>
      </w:pPr>
      <w:r>
        <w:rPr>
          <w:szCs w:val="28"/>
        </w:rPr>
        <w:lastRenderedPageBreak/>
        <w:t>а)</w:t>
      </w:r>
      <w:r w:rsidRPr="00AA1FB6">
        <w:rPr>
          <w:szCs w:val="28"/>
        </w:rPr>
        <w:t xml:space="preserve"> в пункте 1 части 1 цифры </w:t>
      </w:r>
      <w:r>
        <w:rPr>
          <w:szCs w:val="28"/>
        </w:rPr>
        <w:t>"</w:t>
      </w:r>
      <w:r w:rsidRPr="00AA1FB6">
        <w:rPr>
          <w:szCs w:val="28"/>
        </w:rPr>
        <w:t>2113824.6</w:t>
      </w:r>
      <w:r>
        <w:rPr>
          <w:szCs w:val="28"/>
        </w:rPr>
        <w:t>"</w:t>
      </w:r>
      <w:r w:rsidRPr="00AA1FB6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AA1FB6">
        <w:rPr>
          <w:szCs w:val="28"/>
        </w:rPr>
        <w:t>2184835.2</w:t>
      </w:r>
      <w:r>
        <w:rPr>
          <w:szCs w:val="28"/>
        </w:rPr>
        <w:t>"</w:t>
      </w:r>
      <w:r w:rsidRPr="00AA1FB6">
        <w:rPr>
          <w:szCs w:val="28"/>
        </w:rPr>
        <w:t>;</w:t>
      </w:r>
    </w:p>
    <w:p w:rsidR="00EA2332" w:rsidRPr="00AA1FB6" w:rsidRDefault="00EA2332" w:rsidP="00EA2332">
      <w:pPr>
        <w:pStyle w:val="af4"/>
        <w:rPr>
          <w:szCs w:val="28"/>
        </w:rPr>
      </w:pPr>
      <w:r>
        <w:rPr>
          <w:szCs w:val="28"/>
        </w:rPr>
        <w:t>б)</w:t>
      </w:r>
      <w:r w:rsidRPr="00AA1FB6">
        <w:rPr>
          <w:szCs w:val="28"/>
        </w:rPr>
        <w:t> пункт 2 части 2 изложить в следующей редакции:</w:t>
      </w:r>
    </w:p>
    <w:p w:rsidR="00EA2332" w:rsidRDefault="00EA2332" w:rsidP="00EA2332">
      <w:pPr>
        <w:pStyle w:val="af4"/>
        <w:rPr>
          <w:szCs w:val="28"/>
        </w:rPr>
      </w:pPr>
      <w:r>
        <w:rPr>
          <w:szCs w:val="28"/>
        </w:rPr>
        <w:t>"</w:t>
      </w:r>
      <w:r w:rsidRPr="00AA1FB6">
        <w:rPr>
          <w:szCs w:val="28"/>
        </w:rPr>
        <w:t>2) на предоставление субсидий местным бюджетам на строительство (реконструкцию), капитальный ремонт и ремонт автомобильных дорог общего пользования местного значения в сумме 381010.6 тысячи рублей.</w:t>
      </w:r>
      <w:r>
        <w:rPr>
          <w:szCs w:val="28"/>
        </w:rPr>
        <w:t>"</w:t>
      </w:r>
      <w:r w:rsidRPr="00AA1FB6">
        <w:rPr>
          <w:szCs w:val="28"/>
        </w:rPr>
        <w:t>;</w:t>
      </w:r>
    </w:p>
    <w:p w:rsidR="00EA2332" w:rsidRPr="006E0A7B" w:rsidRDefault="00EA2332" w:rsidP="00EA2332">
      <w:pPr>
        <w:pStyle w:val="af4"/>
        <w:rPr>
          <w:szCs w:val="28"/>
        </w:rPr>
      </w:pPr>
      <w:r w:rsidRPr="006E0A7B">
        <w:rPr>
          <w:szCs w:val="28"/>
        </w:rPr>
        <w:t>3) в статье 9:</w:t>
      </w:r>
    </w:p>
    <w:p w:rsidR="00EA2332" w:rsidRPr="006E0A7B" w:rsidRDefault="00EA2332" w:rsidP="00EA2332">
      <w:pPr>
        <w:pStyle w:val="af4"/>
        <w:rPr>
          <w:szCs w:val="28"/>
        </w:rPr>
      </w:pPr>
      <w:r w:rsidRPr="006E0A7B">
        <w:rPr>
          <w:szCs w:val="28"/>
        </w:rPr>
        <w:t xml:space="preserve">а) в части 7 цифры </w:t>
      </w:r>
      <w:r>
        <w:rPr>
          <w:szCs w:val="28"/>
        </w:rPr>
        <w:t>"</w:t>
      </w:r>
      <w:r w:rsidRPr="006E0A7B">
        <w:rPr>
          <w:szCs w:val="28"/>
        </w:rPr>
        <w:t>120000.0</w:t>
      </w:r>
      <w:r>
        <w:rPr>
          <w:szCs w:val="28"/>
        </w:rPr>
        <w:t>"</w:t>
      </w:r>
      <w:r w:rsidRPr="006E0A7B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6E0A7B">
        <w:rPr>
          <w:szCs w:val="28"/>
        </w:rPr>
        <w:t>70000.0</w:t>
      </w:r>
      <w:r>
        <w:rPr>
          <w:szCs w:val="28"/>
        </w:rPr>
        <w:t>"</w:t>
      </w:r>
      <w:r w:rsidRPr="006E0A7B">
        <w:rPr>
          <w:szCs w:val="28"/>
        </w:rPr>
        <w:t>;</w:t>
      </w:r>
    </w:p>
    <w:p w:rsidR="00EA2332" w:rsidRPr="006E0A7B" w:rsidRDefault="00EA2332" w:rsidP="00EA2332">
      <w:pPr>
        <w:pStyle w:val="af4"/>
        <w:rPr>
          <w:szCs w:val="28"/>
        </w:rPr>
      </w:pPr>
      <w:r w:rsidRPr="006E0A7B">
        <w:rPr>
          <w:szCs w:val="28"/>
        </w:rPr>
        <w:t>б) часть 7</w:t>
      </w:r>
      <w:r w:rsidRPr="008F4169">
        <w:rPr>
          <w:szCs w:val="28"/>
          <w:vertAlign w:val="superscript"/>
        </w:rPr>
        <w:t>1</w:t>
      </w:r>
      <w:r w:rsidRPr="006E0A7B">
        <w:rPr>
          <w:szCs w:val="28"/>
        </w:rPr>
        <w:t xml:space="preserve"> изложить в следующей редакции:</w:t>
      </w:r>
    </w:p>
    <w:p w:rsidR="00EA2332" w:rsidRPr="006E0A7B" w:rsidRDefault="00EA2332" w:rsidP="00EA2332">
      <w:pPr>
        <w:pStyle w:val="af4"/>
        <w:rPr>
          <w:szCs w:val="28"/>
        </w:rPr>
      </w:pPr>
      <w:r>
        <w:rPr>
          <w:szCs w:val="28"/>
        </w:rPr>
        <w:t>"</w:t>
      </w:r>
      <w:r w:rsidRPr="006E0A7B">
        <w:rPr>
          <w:szCs w:val="28"/>
        </w:rPr>
        <w:t>7</w:t>
      </w:r>
      <w:r w:rsidRPr="008F4169">
        <w:rPr>
          <w:szCs w:val="28"/>
          <w:vertAlign w:val="superscript"/>
        </w:rPr>
        <w:t>1</w:t>
      </w:r>
      <w:r w:rsidRPr="006E0A7B">
        <w:rPr>
          <w:szCs w:val="28"/>
        </w:rPr>
        <w:t>. Утвердить объем дотаций на поддержку мер по обеспечению сбала</w:t>
      </w:r>
      <w:r w:rsidRPr="006E0A7B">
        <w:rPr>
          <w:szCs w:val="28"/>
        </w:rPr>
        <w:t>н</w:t>
      </w:r>
      <w:r w:rsidRPr="006E0A7B">
        <w:rPr>
          <w:szCs w:val="28"/>
        </w:rPr>
        <w:t>сированности бюджетов муниципальных образований на 2018 год в сумме 63457.8 тысячи рублей с распределением дотаций в следующих суммах:</w:t>
      </w:r>
    </w:p>
    <w:p w:rsidR="00EA2332" w:rsidRPr="006E0A7B" w:rsidRDefault="00EA2332" w:rsidP="00EA2332">
      <w:pPr>
        <w:jc w:val="right"/>
        <w:rPr>
          <w:sz w:val="28"/>
          <w:szCs w:val="28"/>
        </w:rPr>
      </w:pPr>
      <w:r w:rsidRPr="006E0A7B">
        <w:rPr>
          <w:sz w:val="28"/>
          <w:szCs w:val="28"/>
        </w:rPr>
        <w:t>тысяч рублей</w:t>
      </w:r>
    </w:p>
    <w:p w:rsidR="00EA2332" w:rsidRPr="006E0A7B" w:rsidRDefault="00EA2332" w:rsidP="00EA2332">
      <w:pPr>
        <w:pStyle w:val="af4"/>
        <w:ind w:firstLine="0"/>
      </w:pPr>
      <w:r w:rsidRPr="006E0A7B">
        <w:t>муниципально</w:t>
      </w:r>
      <w:r w:rsidR="007560CC">
        <w:t>е</w:t>
      </w:r>
      <w:r w:rsidRPr="006E0A7B">
        <w:t xml:space="preserve"> образовани</w:t>
      </w:r>
      <w:r w:rsidR="007560CC">
        <w:t>е</w:t>
      </w:r>
      <w:r w:rsidRPr="006E0A7B">
        <w:t xml:space="preserve"> </w:t>
      </w:r>
      <w:r>
        <w:t>"</w:t>
      </w:r>
      <w:r w:rsidRPr="006E0A7B">
        <w:t>Город Адыгейск</w:t>
      </w:r>
      <w:r>
        <w:t>"</w:t>
      </w:r>
      <w:r w:rsidRPr="006E0A7B">
        <w:t>……………………</w:t>
      </w:r>
      <w:r w:rsidR="007560CC">
        <w:t>…</w:t>
      </w:r>
      <w:r>
        <w:t>…….</w:t>
      </w:r>
      <w:r w:rsidRPr="006E0A7B">
        <w:t>2895.4</w:t>
      </w:r>
    </w:p>
    <w:p w:rsidR="00EA2332" w:rsidRPr="006E0A7B" w:rsidRDefault="007560CC" w:rsidP="00EA2332">
      <w:pPr>
        <w:pStyle w:val="af4"/>
        <w:ind w:firstLine="0"/>
      </w:pPr>
      <w:r w:rsidRPr="006E0A7B">
        <w:t>муниципально</w:t>
      </w:r>
      <w:r>
        <w:t>е</w:t>
      </w:r>
      <w:r w:rsidRPr="006E0A7B">
        <w:t xml:space="preserve"> образовани</w:t>
      </w:r>
      <w:r>
        <w:t xml:space="preserve">е </w:t>
      </w:r>
      <w:r w:rsidR="00EA2332">
        <w:t>"</w:t>
      </w:r>
      <w:r w:rsidR="00EA2332" w:rsidRPr="006E0A7B">
        <w:t>Город Майкоп</w:t>
      </w:r>
      <w:r w:rsidR="00EA2332">
        <w:t>"</w:t>
      </w:r>
      <w:r w:rsidR="00EA2332" w:rsidRPr="006E0A7B">
        <w:t>……………………</w:t>
      </w:r>
      <w:r w:rsidR="00EA2332">
        <w:t>……</w:t>
      </w:r>
      <w:r>
        <w:t>….</w:t>
      </w:r>
      <w:r w:rsidR="00EA2332">
        <w:t>.</w:t>
      </w:r>
      <w:r w:rsidR="00EA2332" w:rsidRPr="006E0A7B">
        <w:t>17001.4</w:t>
      </w:r>
    </w:p>
    <w:p w:rsidR="00EA2332" w:rsidRPr="006E0A7B" w:rsidRDefault="007560CC" w:rsidP="00EA2332">
      <w:pPr>
        <w:pStyle w:val="af4"/>
        <w:ind w:firstLine="0"/>
      </w:pPr>
      <w:r w:rsidRPr="006E0A7B">
        <w:t>муниципально</w:t>
      </w:r>
      <w:r>
        <w:t>е</w:t>
      </w:r>
      <w:r w:rsidRPr="006E0A7B">
        <w:t xml:space="preserve"> образовани</w:t>
      </w:r>
      <w:r>
        <w:t xml:space="preserve">е </w:t>
      </w:r>
      <w:r w:rsidR="00EA2332">
        <w:t>"</w:t>
      </w:r>
      <w:proofErr w:type="spellStart"/>
      <w:r w:rsidR="00EA2332" w:rsidRPr="006E0A7B">
        <w:t>Гиагинский</w:t>
      </w:r>
      <w:proofErr w:type="spellEnd"/>
      <w:r w:rsidR="00EA2332" w:rsidRPr="006E0A7B">
        <w:t xml:space="preserve"> район</w:t>
      </w:r>
      <w:r w:rsidR="00EA2332">
        <w:t>"</w:t>
      </w:r>
      <w:r w:rsidR="00EA2332" w:rsidRPr="006E0A7B">
        <w:t>…………….……</w:t>
      </w:r>
      <w:r w:rsidR="00EA2332">
        <w:t>……</w:t>
      </w:r>
      <w:r>
        <w:t>….</w:t>
      </w:r>
      <w:r w:rsidR="00EA2332" w:rsidRPr="006E0A7B">
        <w:t>3099.8</w:t>
      </w:r>
    </w:p>
    <w:p w:rsidR="00EA2332" w:rsidRPr="006E0A7B" w:rsidRDefault="007560CC" w:rsidP="00EA2332">
      <w:pPr>
        <w:pStyle w:val="af4"/>
        <w:ind w:firstLine="0"/>
      </w:pPr>
      <w:r w:rsidRPr="006E0A7B">
        <w:t>муниципально</w:t>
      </w:r>
      <w:r>
        <w:t>е</w:t>
      </w:r>
      <w:r w:rsidRPr="006E0A7B">
        <w:t xml:space="preserve"> образовани</w:t>
      </w:r>
      <w:r>
        <w:t xml:space="preserve">е </w:t>
      </w:r>
      <w:r w:rsidR="00EA2332">
        <w:t>"</w:t>
      </w:r>
      <w:r w:rsidR="00EA2332" w:rsidRPr="006E0A7B">
        <w:t>Майкопский район</w:t>
      </w:r>
      <w:r w:rsidR="00EA2332">
        <w:t>"</w:t>
      </w:r>
      <w:r w:rsidR="00EA2332" w:rsidRPr="006E0A7B">
        <w:t>…………….…</w:t>
      </w:r>
      <w:r w:rsidR="00EA2332">
        <w:t>……...</w:t>
      </w:r>
      <w:r>
        <w:t>...</w:t>
      </w:r>
      <w:bookmarkStart w:id="0" w:name="_GoBack"/>
      <w:bookmarkEnd w:id="0"/>
      <w:r>
        <w:t>.</w:t>
      </w:r>
      <w:r w:rsidR="00EA2332" w:rsidRPr="006E0A7B">
        <w:t>9123.9</w:t>
      </w:r>
    </w:p>
    <w:p w:rsidR="00EA2332" w:rsidRPr="006E0A7B" w:rsidRDefault="007560CC" w:rsidP="00EA2332">
      <w:pPr>
        <w:pStyle w:val="af4"/>
        <w:ind w:firstLine="0"/>
      </w:pPr>
      <w:r w:rsidRPr="006E0A7B">
        <w:t>муниципально</w:t>
      </w:r>
      <w:r>
        <w:t>е</w:t>
      </w:r>
      <w:r w:rsidRPr="006E0A7B">
        <w:t xml:space="preserve"> образовани</w:t>
      </w:r>
      <w:r>
        <w:t xml:space="preserve">е </w:t>
      </w:r>
      <w:r w:rsidR="00EA2332">
        <w:t>"</w:t>
      </w:r>
      <w:proofErr w:type="spellStart"/>
      <w:r w:rsidR="00EA2332" w:rsidRPr="006E0A7B">
        <w:t>Кошехабльский</w:t>
      </w:r>
      <w:proofErr w:type="spellEnd"/>
      <w:r w:rsidR="00EA2332" w:rsidRPr="006E0A7B">
        <w:t xml:space="preserve"> район</w:t>
      </w:r>
      <w:r w:rsidR="00EA2332">
        <w:t>"</w:t>
      </w:r>
      <w:r w:rsidR="00EA2332" w:rsidRPr="006E0A7B">
        <w:t>…………...</w:t>
      </w:r>
      <w:r w:rsidR="00EA2332">
        <w:t>.........</w:t>
      </w:r>
      <w:r>
        <w:t>....</w:t>
      </w:r>
      <w:r w:rsidR="00EA2332">
        <w:t>..</w:t>
      </w:r>
      <w:r w:rsidR="00EA2332" w:rsidRPr="006E0A7B">
        <w:t>.6934.7</w:t>
      </w:r>
    </w:p>
    <w:p w:rsidR="00EA2332" w:rsidRPr="006E0A7B" w:rsidRDefault="007560CC" w:rsidP="00EA2332">
      <w:pPr>
        <w:pStyle w:val="af4"/>
        <w:ind w:firstLine="0"/>
      </w:pPr>
      <w:r w:rsidRPr="006E0A7B">
        <w:t>муниципально</w:t>
      </w:r>
      <w:r>
        <w:t>е</w:t>
      </w:r>
      <w:r w:rsidRPr="006E0A7B">
        <w:t xml:space="preserve"> образовани</w:t>
      </w:r>
      <w:r>
        <w:t xml:space="preserve">е </w:t>
      </w:r>
      <w:r w:rsidR="00EA2332">
        <w:t>"</w:t>
      </w:r>
      <w:r w:rsidR="00EA2332" w:rsidRPr="006E0A7B">
        <w:t>Красногвардейский район</w:t>
      </w:r>
      <w:r w:rsidR="00EA2332">
        <w:t>"</w:t>
      </w:r>
      <w:r w:rsidR="00EA2332" w:rsidRPr="006E0A7B">
        <w:t>…….…</w:t>
      </w:r>
      <w:r w:rsidR="00EA2332">
        <w:t>……</w:t>
      </w:r>
      <w:r>
        <w:t>…..</w:t>
      </w:r>
      <w:r w:rsidR="00EA2332" w:rsidRPr="006E0A7B">
        <w:t>.6774.7</w:t>
      </w:r>
    </w:p>
    <w:p w:rsidR="00EA2332" w:rsidRPr="006E0A7B" w:rsidRDefault="007560CC" w:rsidP="00EA2332">
      <w:pPr>
        <w:pStyle w:val="af4"/>
        <w:ind w:firstLine="0"/>
      </w:pPr>
      <w:r w:rsidRPr="006E0A7B">
        <w:t>муниципально</w:t>
      </w:r>
      <w:r>
        <w:t>е</w:t>
      </w:r>
      <w:r w:rsidRPr="006E0A7B">
        <w:t xml:space="preserve"> образовани</w:t>
      </w:r>
      <w:r>
        <w:t xml:space="preserve">е </w:t>
      </w:r>
      <w:r w:rsidR="00EA2332">
        <w:t>"</w:t>
      </w:r>
      <w:proofErr w:type="spellStart"/>
      <w:r w:rsidR="00EA2332" w:rsidRPr="006E0A7B">
        <w:t>Тахтамукайский</w:t>
      </w:r>
      <w:proofErr w:type="spellEnd"/>
      <w:r w:rsidR="00EA2332" w:rsidRPr="006E0A7B">
        <w:t xml:space="preserve"> район</w:t>
      </w:r>
      <w:r w:rsidR="00EA2332">
        <w:t>"</w:t>
      </w:r>
      <w:r w:rsidR="00EA2332" w:rsidRPr="006E0A7B">
        <w:t>…….....…</w:t>
      </w:r>
      <w:r w:rsidR="00EA2332">
        <w:t>………</w:t>
      </w:r>
      <w:r>
        <w:t>…</w:t>
      </w:r>
      <w:r w:rsidR="00EA2332" w:rsidRPr="006E0A7B">
        <w:t>.8259.4</w:t>
      </w:r>
    </w:p>
    <w:p w:rsidR="00EA2332" w:rsidRPr="006E0A7B" w:rsidRDefault="007560CC" w:rsidP="00EA2332">
      <w:pPr>
        <w:pStyle w:val="af4"/>
        <w:ind w:firstLine="0"/>
      </w:pPr>
      <w:r w:rsidRPr="006E0A7B">
        <w:t>муниципально</w:t>
      </w:r>
      <w:r>
        <w:t>е</w:t>
      </w:r>
      <w:r w:rsidRPr="006E0A7B">
        <w:t xml:space="preserve"> образовани</w:t>
      </w:r>
      <w:r>
        <w:t xml:space="preserve">е </w:t>
      </w:r>
      <w:r w:rsidR="00EA2332">
        <w:t>"</w:t>
      </w:r>
      <w:proofErr w:type="spellStart"/>
      <w:r w:rsidR="00EA2332" w:rsidRPr="006E0A7B">
        <w:t>Теучежский</w:t>
      </w:r>
      <w:proofErr w:type="spellEnd"/>
      <w:r w:rsidR="00EA2332" w:rsidRPr="006E0A7B">
        <w:t xml:space="preserve"> район</w:t>
      </w:r>
      <w:r w:rsidR="00EA2332">
        <w:t>"</w:t>
      </w:r>
      <w:r w:rsidR="00EA2332" w:rsidRPr="006E0A7B">
        <w:t>…………….....</w:t>
      </w:r>
      <w:r w:rsidR="00EA2332">
        <w:t>...........</w:t>
      </w:r>
      <w:r w:rsidR="00EA2332" w:rsidRPr="006E0A7B">
        <w:t>.</w:t>
      </w:r>
      <w:r>
        <w:t>....</w:t>
      </w:r>
      <w:r w:rsidR="00EA2332" w:rsidRPr="006E0A7B">
        <w:t>5126.9</w:t>
      </w:r>
    </w:p>
    <w:p w:rsidR="00EA2332" w:rsidRPr="006E0A7B" w:rsidRDefault="007560CC" w:rsidP="00EA2332">
      <w:pPr>
        <w:pStyle w:val="af4"/>
        <w:ind w:firstLine="0"/>
      </w:pPr>
      <w:r w:rsidRPr="006E0A7B">
        <w:t>муниципально</w:t>
      </w:r>
      <w:r>
        <w:t>е</w:t>
      </w:r>
      <w:r w:rsidRPr="006E0A7B">
        <w:t xml:space="preserve"> образовани</w:t>
      </w:r>
      <w:r>
        <w:t xml:space="preserve">е </w:t>
      </w:r>
      <w:r w:rsidR="00EA2332">
        <w:t>"</w:t>
      </w:r>
      <w:r w:rsidR="00EA2332" w:rsidRPr="006E0A7B">
        <w:t>Шовгеновский район</w:t>
      </w:r>
      <w:r w:rsidR="00EA2332">
        <w:t>"</w:t>
      </w:r>
      <w:r w:rsidR="00EA2332" w:rsidRPr="006E0A7B">
        <w:t>……….…</w:t>
      </w:r>
      <w:r w:rsidR="00EA2332">
        <w:t>………</w:t>
      </w:r>
      <w:r>
        <w:t>…</w:t>
      </w:r>
      <w:r w:rsidR="00EA2332" w:rsidRPr="006E0A7B">
        <w:t>.4241.6</w:t>
      </w:r>
      <w:r w:rsidR="00EA2332">
        <w:t>"</w:t>
      </w:r>
      <w:r w:rsidR="00EA2332" w:rsidRPr="006E0A7B">
        <w:t>;</w:t>
      </w:r>
    </w:p>
    <w:p w:rsidR="00EA2332" w:rsidRPr="006E0A7B" w:rsidRDefault="00EA2332" w:rsidP="00EA2332">
      <w:pPr>
        <w:pStyle w:val="af4"/>
      </w:pPr>
      <w:r w:rsidRPr="006E0A7B">
        <w:t xml:space="preserve">в) в части 9 цифры </w:t>
      </w:r>
      <w:r>
        <w:t>"</w:t>
      </w:r>
      <w:r w:rsidRPr="006E0A7B">
        <w:t>1454672.6</w:t>
      </w:r>
      <w:r>
        <w:t>"</w:t>
      </w:r>
      <w:r w:rsidRPr="006E0A7B">
        <w:t xml:space="preserve"> заменить цифрами </w:t>
      </w:r>
      <w:r>
        <w:t>"</w:t>
      </w:r>
      <w:r w:rsidRPr="006E0A7B">
        <w:t>1683543.6</w:t>
      </w:r>
      <w:r>
        <w:t>"</w:t>
      </w:r>
      <w:r w:rsidRPr="006E0A7B">
        <w:t>;</w:t>
      </w:r>
    </w:p>
    <w:p w:rsidR="00EA2332" w:rsidRPr="00AA1FB6" w:rsidRDefault="00EA2332" w:rsidP="00EA2332">
      <w:pPr>
        <w:pStyle w:val="af4"/>
      </w:pPr>
      <w:r w:rsidRPr="006E0A7B">
        <w:t>4) в части 1 статьи 11:</w:t>
      </w:r>
    </w:p>
    <w:p w:rsidR="00EA2332" w:rsidRDefault="00EA2332" w:rsidP="00EA2332">
      <w:pPr>
        <w:pStyle w:val="af4"/>
      </w:pPr>
      <w:r>
        <w:t>а</w:t>
      </w:r>
      <w:r w:rsidRPr="00DB3F76">
        <w:t>)</w:t>
      </w:r>
      <w:r w:rsidRPr="00AA1FB6">
        <w:t xml:space="preserve"> пункт 1 </w:t>
      </w:r>
      <w:r w:rsidRPr="00C83E8A">
        <w:t>изложить в следующей редакции</w:t>
      </w:r>
      <w:r>
        <w:t>:</w:t>
      </w:r>
    </w:p>
    <w:p w:rsidR="00EA2332" w:rsidRPr="00C83E8A" w:rsidRDefault="00EA2332" w:rsidP="00EA2332">
      <w:pPr>
        <w:pStyle w:val="af4"/>
        <w:rPr>
          <w:rFonts w:eastAsiaTheme="minorHAnsi"/>
        </w:rPr>
      </w:pPr>
      <w:r>
        <w:rPr>
          <w:rFonts w:eastAsiaTheme="minorHAnsi"/>
        </w:rPr>
        <w:t>"</w:t>
      </w:r>
      <w:r w:rsidRPr="00C83E8A">
        <w:rPr>
          <w:rFonts w:eastAsiaTheme="minorHAnsi"/>
        </w:rPr>
        <w:t>1)</w:t>
      </w:r>
      <w:r w:rsidRPr="00AA1FB6">
        <w:t> </w:t>
      </w:r>
      <w:r w:rsidRPr="00C83E8A">
        <w:rPr>
          <w:rFonts w:eastAsiaTheme="minorHAnsi"/>
        </w:rPr>
        <w:t xml:space="preserve">в рамках государственной программы Республики Адыгея </w:t>
      </w:r>
      <w:r>
        <w:rPr>
          <w:rFonts w:eastAsiaTheme="minorHAnsi"/>
        </w:rPr>
        <w:t>"</w:t>
      </w:r>
      <w:r w:rsidRPr="00C83E8A">
        <w:rPr>
          <w:rFonts w:eastAsiaTheme="minorHAnsi"/>
        </w:rPr>
        <w:t>Социал</w:t>
      </w:r>
      <w:r w:rsidRPr="00C83E8A">
        <w:rPr>
          <w:rFonts w:eastAsiaTheme="minorHAnsi"/>
        </w:rPr>
        <w:t>ь</w:t>
      </w:r>
      <w:r w:rsidRPr="00C83E8A">
        <w:rPr>
          <w:rFonts w:eastAsiaTheme="minorHAnsi"/>
        </w:rPr>
        <w:t>н</w:t>
      </w:r>
      <w:r>
        <w:rPr>
          <w:rFonts w:eastAsiaTheme="minorHAnsi"/>
        </w:rPr>
        <w:t>ая поддержка граждан" на 2014-</w:t>
      </w:r>
      <w:r w:rsidRPr="00C83E8A">
        <w:rPr>
          <w:rFonts w:eastAsiaTheme="minorHAnsi"/>
        </w:rPr>
        <w:t>2020 годы:</w:t>
      </w:r>
    </w:p>
    <w:p w:rsidR="00EA2332" w:rsidRPr="00C83E8A" w:rsidRDefault="00EA2332" w:rsidP="00EA2332">
      <w:pPr>
        <w:pStyle w:val="af4"/>
        <w:rPr>
          <w:rFonts w:eastAsiaTheme="minorHAnsi"/>
        </w:rPr>
      </w:pPr>
      <w:r>
        <w:rPr>
          <w:rFonts w:eastAsiaTheme="minorHAnsi"/>
        </w:rPr>
        <w:t>а)</w:t>
      </w:r>
      <w:r w:rsidRPr="00AA1FB6">
        <w:t> </w:t>
      </w:r>
      <w:r w:rsidRPr="00C83E8A">
        <w:rPr>
          <w:rFonts w:eastAsiaTheme="minorHAnsi"/>
        </w:rPr>
        <w:t xml:space="preserve">субсидии некоммерческой организации </w:t>
      </w:r>
      <w:r>
        <w:rPr>
          <w:rFonts w:eastAsiaTheme="minorHAnsi"/>
        </w:rPr>
        <w:t>"</w:t>
      </w:r>
      <w:r w:rsidRPr="00C83E8A">
        <w:rPr>
          <w:rFonts w:eastAsiaTheme="minorHAnsi"/>
        </w:rPr>
        <w:t xml:space="preserve">Общественное движение </w:t>
      </w:r>
      <w:r>
        <w:rPr>
          <w:rFonts w:eastAsiaTheme="minorHAnsi"/>
        </w:rPr>
        <w:t>"</w:t>
      </w:r>
      <w:proofErr w:type="spellStart"/>
      <w:r w:rsidRPr="00C83E8A">
        <w:rPr>
          <w:rFonts w:eastAsiaTheme="minorHAnsi"/>
        </w:rPr>
        <w:t>Адыгэ</w:t>
      </w:r>
      <w:proofErr w:type="spellEnd"/>
      <w:r w:rsidRPr="00C83E8A">
        <w:rPr>
          <w:rFonts w:eastAsiaTheme="minorHAnsi"/>
        </w:rPr>
        <w:t xml:space="preserve"> </w:t>
      </w:r>
      <w:proofErr w:type="spellStart"/>
      <w:r w:rsidRPr="00C83E8A">
        <w:rPr>
          <w:rFonts w:eastAsiaTheme="minorHAnsi"/>
        </w:rPr>
        <w:t>Хасэ</w:t>
      </w:r>
      <w:proofErr w:type="spellEnd"/>
      <w:r w:rsidRPr="00C83E8A">
        <w:rPr>
          <w:rFonts w:eastAsiaTheme="minorHAnsi"/>
        </w:rPr>
        <w:t xml:space="preserve"> </w:t>
      </w:r>
      <w:r>
        <w:rPr>
          <w:rFonts w:eastAsiaTheme="minorHAnsi"/>
        </w:rPr>
        <w:t>–</w:t>
      </w:r>
      <w:r w:rsidRPr="00C83E8A">
        <w:rPr>
          <w:rFonts w:eastAsiaTheme="minorHAnsi"/>
        </w:rPr>
        <w:t xml:space="preserve"> Черкесский Парламент</w:t>
      </w:r>
      <w:r>
        <w:rPr>
          <w:rFonts w:eastAsiaTheme="minorHAnsi"/>
        </w:rPr>
        <w:t>"</w:t>
      </w:r>
      <w:r w:rsidRPr="00C83E8A">
        <w:rPr>
          <w:rFonts w:eastAsiaTheme="minorHAnsi"/>
        </w:rPr>
        <w:t xml:space="preserve"> Республики Адыгея</w:t>
      </w:r>
      <w:r>
        <w:rPr>
          <w:rFonts w:eastAsiaTheme="minorHAnsi"/>
        </w:rPr>
        <w:t>"</w:t>
      </w:r>
      <w:r w:rsidRPr="00C83E8A">
        <w:rPr>
          <w:rFonts w:eastAsiaTheme="minorHAnsi"/>
        </w:rPr>
        <w:t>;</w:t>
      </w:r>
    </w:p>
    <w:p w:rsidR="00EA2332" w:rsidRPr="00C83E8A" w:rsidRDefault="00EA2332" w:rsidP="00EA2332">
      <w:pPr>
        <w:pStyle w:val="af4"/>
        <w:rPr>
          <w:rFonts w:eastAsiaTheme="minorHAnsi"/>
        </w:rPr>
      </w:pPr>
      <w:r>
        <w:rPr>
          <w:rFonts w:eastAsiaTheme="minorHAnsi"/>
        </w:rPr>
        <w:t>б)</w:t>
      </w:r>
      <w:r w:rsidRPr="00AA1FB6">
        <w:t> </w:t>
      </w:r>
      <w:r w:rsidRPr="00C83E8A">
        <w:rPr>
          <w:rFonts w:eastAsiaTheme="minorHAnsi"/>
        </w:rPr>
        <w:t xml:space="preserve">субсидии некоммерческой организации </w:t>
      </w:r>
      <w:r>
        <w:rPr>
          <w:rFonts w:eastAsiaTheme="minorHAnsi"/>
        </w:rPr>
        <w:t>"</w:t>
      </w:r>
      <w:proofErr w:type="spellStart"/>
      <w:r w:rsidRPr="00C83E8A">
        <w:rPr>
          <w:rFonts w:eastAsiaTheme="minorHAnsi"/>
        </w:rPr>
        <w:t>Майкопское</w:t>
      </w:r>
      <w:proofErr w:type="spellEnd"/>
      <w:r w:rsidRPr="00C83E8A">
        <w:rPr>
          <w:rFonts w:eastAsiaTheme="minorHAnsi"/>
        </w:rPr>
        <w:t xml:space="preserve"> </w:t>
      </w:r>
      <w:proofErr w:type="spellStart"/>
      <w:r w:rsidRPr="00C83E8A">
        <w:rPr>
          <w:rFonts w:eastAsiaTheme="minorHAnsi"/>
        </w:rPr>
        <w:t>отдельское</w:t>
      </w:r>
      <w:proofErr w:type="spellEnd"/>
      <w:r w:rsidRPr="00C83E8A">
        <w:rPr>
          <w:rFonts w:eastAsiaTheme="minorHAnsi"/>
        </w:rPr>
        <w:t xml:space="preserve"> каз</w:t>
      </w:r>
      <w:r w:rsidRPr="00C83E8A">
        <w:rPr>
          <w:rFonts w:eastAsiaTheme="minorHAnsi"/>
        </w:rPr>
        <w:t>а</w:t>
      </w:r>
      <w:r w:rsidRPr="00C83E8A">
        <w:rPr>
          <w:rFonts w:eastAsiaTheme="minorHAnsi"/>
        </w:rPr>
        <w:t>чье общество Кубанского войскового казачьего общества</w:t>
      </w:r>
      <w:r>
        <w:rPr>
          <w:rFonts w:eastAsiaTheme="minorHAnsi"/>
        </w:rPr>
        <w:t>"</w:t>
      </w:r>
      <w:r w:rsidRPr="00C83E8A">
        <w:rPr>
          <w:rFonts w:eastAsiaTheme="minorHAnsi"/>
        </w:rPr>
        <w:t>;</w:t>
      </w:r>
    </w:p>
    <w:p w:rsidR="00EA2332" w:rsidRPr="00C83E8A" w:rsidRDefault="00EA2332" w:rsidP="00EA2332">
      <w:pPr>
        <w:pStyle w:val="af4"/>
        <w:rPr>
          <w:rFonts w:eastAsiaTheme="minorHAnsi"/>
        </w:rPr>
      </w:pPr>
      <w:r>
        <w:rPr>
          <w:rFonts w:eastAsiaTheme="minorHAnsi"/>
        </w:rPr>
        <w:t>в)</w:t>
      </w:r>
      <w:r w:rsidRPr="00AA1FB6">
        <w:t> </w:t>
      </w:r>
      <w:r w:rsidRPr="00C83E8A">
        <w:rPr>
          <w:rFonts w:eastAsiaTheme="minorHAnsi"/>
        </w:rPr>
        <w:t>субсидии социально ориентированным некоммерческим организациям в форме компенсации поставщикам социальных услуг, включенным в реестр поставщиков социальных услуг Республики Адыгея, но не участвующим в в</w:t>
      </w:r>
      <w:r w:rsidRPr="00C83E8A">
        <w:rPr>
          <w:rFonts w:eastAsiaTheme="minorHAnsi"/>
        </w:rPr>
        <w:t>ы</w:t>
      </w:r>
      <w:r w:rsidRPr="00C83E8A">
        <w:rPr>
          <w:rFonts w:eastAsiaTheme="minorHAnsi"/>
        </w:rPr>
        <w:t>полнении государственного задания (заказа), на возмещение части затрат, св</w:t>
      </w:r>
      <w:r w:rsidRPr="00C83E8A">
        <w:rPr>
          <w:rFonts w:eastAsiaTheme="minorHAnsi"/>
        </w:rPr>
        <w:t>я</w:t>
      </w:r>
      <w:r w:rsidRPr="00C83E8A">
        <w:rPr>
          <w:rFonts w:eastAsiaTheme="minorHAnsi"/>
        </w:rPr>
        <w:t>занных с предоставлением гражданам социальных услуг, предусмотренных и</w:t>
      </w:r>
      <w:r w:rsidRPr="00C83E8A">
        <w:rPr>
          <w:rFonts w:eastAsiaTheme="minorHAnsi"/>
        </w:rPr>
        <w:t>н</w:t>
      </w:r>
      <w:r w:rsidRPr="00C83E8A">
        <w:rPr>
          <w:rFonts w:eastAsiaTheme="minorHAnsi"/>
        </w:rPr>
        <w:t>дивидуальной программой предоставления социальных услуг;</w:t>
      </w:r>
    </w:p>
    <w:p w:rsidR="00EA2332" w:rsidRPr="00C83E8A" w:rsidRDefault="00EA2332" w:rsidP="00EA2332">
      <w:pPr>
        <w:pStyle w:val="af4"/>
        <w:rPr>
          <w:rFonts w:eastAsiaTheme="minorHAnsi"/>
        </w:rPr>
      </w:pPr>
      <w:r>
        <w:rPr>
          <w:rFonts w:eastAsiaTheme="minorHAnsi"/>
        </w:rPr>
        <w:t>г)</w:t>
      </w:r>
      <w:r w:rsidRPr="00AA1FB6">
        <w:t> </w:t>
      </w:r>
      <w:r w:rsidRPr="00C83E8A">
        <w:rPr>
          <w:rFonts w:eastAsiaTheme="minorHAnsi"/>
        </w:rPr>
        <w:t>субсидии некоммерческим организациям, осуществляющим деятел</w:t>
      </w:r>
      <w:r w:rsidRPr="00C83E8A">
        <w:rPr>
          <w:rFonts w:eastAsiaTheme="minorHAnsi"/>
        </w:rPr>
        <w:t>ь</w:t>
      </w:r>
      <w:r w:rsidRPr="00C83E8A">
        <w:rPr>
          <w:rFonts w:eastAsiaTheme="minorHAnsi"/>
        </w:rPr>
        <w:t>ность в сфере социальной реабилитации больных наркоманией, на возмещение расходов по оказанию гражданам, больным наркоманией и прошедшим лечение от наркомании, услуг по социальной реабилитации с использованием сертиф</w:t>
      </w:r>
      <w:r w:rsidRPr="00C83E8A">
        <w:rPr>
          <w:rFonts w:eastAsiaTheme="minorHAnsi"/>
        </w:rPr>
        <w:t>и</w:t>
      </w:r>
      <w:r w:rsidRPr="00C83E8A">
        <w:rPr>
          <w:rFonts w:eastAsiaTheme="minorHAnsi"/>
        </w:rPr>
        <w:t xml:space="preserve">ката в рамках реализации мероприятий по комплексной реабилитации и </w:t>
      </w:r>
      <w:proofErr w:type="spellStart"/>
      <w:r w:rsidRPr="00C83E8A">
        <w:rPr>
          <w:rFonts w:eastAsiaTheme="minorHAnsi"/>
        </w:rPr>
        <w:t>рес</w:t>
      </w:r>
      <w:r w:rsidRPr="00C83E8A">
        <w:rPr>
          <w:rFonts w:eastAsiaTheme="minorHAnsi"/>
        </w:rPr>
        <w:t>о</w:t>
      </w:r>
      <w:r w:rsidRPr="00C83E8A">
        <w:rPr>
          <w:rFonts w:eastAsiaTheme="minorHAnsi"/>
        </w:rPr>
        <w:t>циализации</w:t>
      </w:r>
      <w:proofErr w:type="spellEnd"/>
      <w:r w:rsidRPr="00C83E8A">
        <w:rPr>
          <w:rFonts w:eastAsiaTheme="minorHAnsi"/>
        </w:rPr>
        <w:t xml:space="preserve"> наркозависимых;</w:t>
      </w:r>
      <w:r>
        <w:rPr>
          <w:rFonts w:eastAsiaTheme="minorHAnsi"/>
        </w:rPr>
        <w:t>";</w:t>
      </w:r>
    </w:p>
    <w:p w:rsidR="00EA2332" w:rsidRPr="00AA1FB6" w:rsidRDefault="00EA2332" w:rsidP="00EA2332">
      <w:pPr>
        <w:pStyle w:val="af4"/>
      </w:pPr>
      <w:r>
        <w:t>б)</w:t>
      </w:r>
      <w:r w:rsidRPr="00AA1FB6">
        <w:t> дополнить</w:t>
      </w:r>
      <w:r>
        <w:t xml:space="preserve"> новым</w:t>
      </w:r>
      <w:r w:rsidRPr="00AA1FB6">
        <w:t xml:space="preserve"> пунктом 7 следующего содержания:</w:t>
      </w:r>
    </w:p>
    <w:p w:rsidR="00EA2332" w:rsidRPr="00AA1FB6" w:rsidRDefault="00EA2332" w:rsidP="00EA2332">
      <w:pPr>
        <w:pStyle w:val="af4"/>
      </w:pPr>
      <w:r>
        <w:lastRenderedPageBreak/>
        <w:t>"</w:t>
      </w:r>
      <w:r w:rsidRPr="00AA1FB6">
        <w:t>7) в рамках государственн</w:t>
      </w:r>
      <w:r>
        <w:t>ой программы Республики Адыгея "</w:t>
      </w:r>
      <w:r w:rsidRPr="00AA1FB6">
        <w:t>Развитие физиче</w:t>
      </w:r>
      <w:r>
        <w:t>ской культуры и спорта" на 2014</w:t>
      </w:r>
      <w:r w:rsidRPr="00AA1FB6">
        <w:t>-202</w:t>
      </w:r>
      <w:r>
        <w:t>1</w:t>
      </w:r>
      <w:r w:rsidRPr="00AA1FB6">
        <w:t xml:space="preserve"> годы:</w:t>
      </w:r>
    </w:p>
    <w:p w:rsidR="00EA2332" w:rsidRPr="00AA1FB6" w:rsidRDefault="007560CC" w:rsidP="00EA2332">
      <w:pPr>
        <w:pStyle w:val="af4"/>
      </w:pPr>
      <w:r>
        <w:t>а)</w:t>
      </w:r>
      <w:r w:rsidR="00EA2332" w:rsidRPr="00AA1FB6">
        <w:t xml:space="preserve"> субсидии некоммерческому партнерству </w:t>
      </w:r>
      <w:r w:rsidR="00EA2332">
        <w:t>"</w:t>
      </w:r>
      <w:r w:rsidR="00EA2332" w:rsidRPr="00AA1FB6">
        <w:t>Адыгейский республика</w:t>
      </w:r>
      <w:r w:rsidR="00EA2332" w:rsidRPr="00AA1FB6">
        <w:t>н</w:t>
      </w:r>
      <w:r w:rsidR="00EA2332" w:rsidRPr="00AA1FB6">
        <w:t xml:space="preserve">ский баскетбольный клуб </w:t>
      </w:r>
      <w:r w:rsidR="00EA2332">
        <w:t>"</w:t>
      </w:r>
      <w:r w:rsidR="00EA2332" w:rsidRPr="00AA1FB6">
        <w:t>Динамо</w:t>
      </w:r>
      <w:r w:rsidR="00EA2332">
        <w:t>"</w:t>
      </w:r>
      <w:r w:rsidR="00EA2332" w:rsidRPr="00AA1FB6">
        <w:t>;</w:t>
      </w:r>
    </w:p>
    <w:p w:rsidR="00EA2332" w:rsidRPr="00AA1FB6" w:rsidRDefault="007560CC" w:rsidP="00EA2332">
      <w:pPr>
        <w:pStyle w:val="af4"/>
      </w:pPr>
      <w:r>
        <w:t>б)</w:t>
      </w:r>
      <w:r w:rsidR="00EA2332" w:rsidRPr="00AA1FB6">
        <w:t xml:space="preserve"> субсидии некоммерческому партнерству </w:t>
      </w:r>
      <w:r w:rsidR="00EA2332">
        <w:t>"</w:t>
      </w:r>
      <w:r w:rsidR="00EA2332" w:rsidRPr="00AA1FB6">
        <w:t>Адыгейский республика</w:t>
      </w:r>
      <w:r w:rsidR="00EA2332" w:rsidRPr="00AA1FB6">
        <w:t>н</w:t>
      </w:r>
      <w:r w:rsidR="00EA2332" w:rsidRPr="00AA1FB6">
        <w:t xml:space="preserve">ский гандбольный клуб </w:t>
      </w:r>
      <w:r w:rsidR="00EA2332">
        <w:t>"</w:t>
      </w:r>
      <w:proofErr w:type="spellStart"/>
      <w:r w:rsidR="00EA2332" w:rsidRPr="00AA1FB6">
        <w:t>Адыиф</w:t>
      </w:r>
      <w:proofErr w:type="spellEnd"/>
      <w:r w:rsidR="00EA2332">
        <w:t>"</w:t>
      </w:r>
      <w:r w:rsidR="00EA2332" w:rsidRPr="00AA1FB6">
        <w:t>;</w:t>
      </w:r>
    </w:p>
    <w:p w:rsidR="00EA2332" w:rsidRPr="00AA1FB6" w:rsidRDefault="007560CC" w:rsidP="00EA2332">
      <w:pPr>
        <w:pStyle w:val="af4"/>
      </w:pPr>
      <w:r>
        <w:t>в)</w:t>
      </w:r>
      <w:r w:rsidR="00EA2332" w:rsidRPr="00AA1FB6">
        <w:t xml:space="preserve"> субсидии некоммерческому партнерству </w:t>
      </w:r>
      <w:r w:rsidR="00EA2332">
        <w:t>"</w:t>
      </w:r>
      <w:r w:rsidR="00EA2332" w:rsidRPr="00AA1FB6">
        <w:t>Адыгейский республика</w:t>
      </w:r>
      <w:r w:rsidR="00EA2332" w:rsidRPr="00AA1FB6">
        <w:t>н</w:t>
      </w:r>
      <w:r w:rsidR="00EA2332" w:rsidRPr="00AA1FB6">
        <w:t xml:space="preserve">ский волейбольный клуб </w:t>
      </w:r>
      <w:r w:rsidR="00EA2332">
        <w:t>"</w:t>
      </w:r>
      <w:r w:rsidR="00EA2332" w:rsidRPr="00AA1FB6">
        <w:t>Адыгея-МГТУ</w:t>
      </w:r>
      <w:r w:rsidR="00EA2332">
        <w:t>"</w:t>
      </w:r>
      <w:r w:rsidR="00EA2332" w:rsidRPr="00AA1FB6">
        <w:t>;</w:t>
      </w:r>
    </w:p>
    <w:p w:rsidR="00EA2332" w:rsidRPr="00AA1FB6" w:rsidRDefault="007560CC" w:rsidP="00EA2332">
      <w:pPr>
        <w:pStyle w:val="af4"/>
      </w:pPr>
      <w:r>
        <w:t>г)</w:t>
      </w:r>
      <w:r w:rsidR="00EA2332" w:rsidRPr="00AA1FB6">
        <w:t xml:space="preserve"> субсидии некоммерческому партнерству </w:t>
      </w:r>
      <w:r w:rsidR="00EA2332">
        <w:t>"</w:t>
      </w:r>
      <w:r w:rsidR="00EA2332" w:rsidRPr="00AA1FB6">
        <w:t>Адыгейский республика</w:t>
      </w:r>
      <w:r w:rsidR="00EA2332" w:rsidRPr="00AA1FB6">
        <w:t>н</w:t>
      </w:r>
      <w:r w:rsidR="00EA2332" w:rsidRPr="00AA1FB6">
        <w:t xml:space="preserve">ский футбольный клуб </w:t>
      </w:r>
      <w:r w:rsidR="00EA2332">
        <w:t>"</w:t>
      </w:r>
      <w:r w:rsidR="00EA2332" w:rsidRPr="00AA1FB6">
        <w:t>Дружба</w:t>
      </w:r>
      <w:r w:rsidR="00EA2332">
        <w:t>"</w:t>
      </w:r>
      <w:r w:rsidR="00EA2332" w:rsidRPr="00AA1FB6">
        <w:t>.</w:t>
      </w:r>
      <w:r w:rsidR="00EA2332">
        <w:t>"</w:t>
      </w:r>
      <w:r w:rsidR="00EA2332" w:rsidRPr="00AA1FB6">
        <w:t>;</w:t>
      </w:r>
    </w:p>
    <w:p w:rsidR="00EA2332" w:rsidRPr="00AA1FB6" w:rsidRDefault="00EA2332" w:rsidP="00EA2332">
      <w:pPr>
        <w:pStyle w:val="af4"/>
      </w:pPr>
      <w:r w:rsidRPr="00AA1FB6">
        <w:t xml:space="preserve">5) приложения </w:t>
      </w:r>
      <w:r>
        <w:t>№ </w:t>
      </w:r>
      <w:r w:rsidRPr="00AA1FB6">
        <w:t>1, 8, 10, 12, 14, 16,</w:t>
      </w:r>
      <w:r>
        <w:t xml:space="preserve"> 26,</w:t>
      </w:r>
      <w:r w:rsidRPr="00AA1FB6">
        <w:t xml:space="preserve"> 27 изложить в новой редакции согласно приложениям </w:t>
      </w:r>
      <w:r>
        <w:t>№ </w:t>
      </w:r>
      <w:r w:rsidRPr="00AA1FB6">
        <w:t>1, 2, 3, 4, 5, 6, 7</w:t>
      </w:r>
      <w:r>
        <w:t>, 8</w:t>
      </w:r>
      <w:r w:rsidRPr="00AA1FB6">
        <w:t xml:space="preserve"> к настоящему Закону.</w:t>
      </w:r>
    </w:p>
    <w:p w:rsidR="00EA2332" w:rsidRPr="00B5038D" w:rsidRDefault="00EA2332" w:rsidP="00EA2332">
      <w:pPr>
        <w:pStyle w:val="af4"/>
      </w:pPr>
    </w:p>
    <w:p w:rsidR="00EA2332" w:rsidRPr="00186FCE" w:rsidRDefault="00EA2332" w:rsidP="00EA2332">
      <w:pPr>
        <w:pStyle w:val="af6"/>
      </w:pPr>
      <w:r w:rsidRPr="00984F93">
        <w:t>Статья</w:t>
      </w:r>
      <w:r>
        <w:t xml:space="preserve"> 2</w:t>
      </w:r>
      <w:r w:rsidRPr="00984F93">
        <w:t>.</w:t>
      </w:r>
      <w:r>
        <w:tab/>
      </w:r>
      <w:r w:rsidRPr="00984F93">
        <w:t>Вступление в силу настоящего Закона</w:t>
      </w:r>
    </w:p>
    <w:p w:rsidR="00EA2332" w:rsidRPr="000E0E3D" w:rsidRDefault="00EA2332" w:rsidP="00EA2332">
      <w:pPr>
        <w:pStyle w:val="af4"/>
      </w:pPr>
      <w:r>
        <w:t>1.</w:t>
      </w:r>
      <w:r w:rsidRPr="00F63814">
        <w:t> </w:t>
      </w:r>
      <w:r w:rsidRPr="000E0E3D">
        <w:t>Настоящий Закон вступает в силу со дня его официального опублик</w:t>
      </w:r>
      <w:r w:rsidRPr="000E0E3D">
        <w:t>о</w:t>
      </w:r>
      <w:r w:rsidRPr="000E0E3D">
        <w:t>вания</w:t>
      </w:r>
      <w:r>
        <w:t>,</w:t>
      </w:r>
      <w:r w:rsidRPr="000E0E3D">
        <w:t xml:space="preserve"> за исключением пункта 4</w:t>
      </w:r>
      <w:r>
        <w:t xml:space="preserve"> статьи 1 настоящего Закона</w:t>
      </w:r>
      <w:r w:rsidRPr="000E0E3D">
        <w:t>.</w:t>
      </w:r>
    </w:p>
    <w:p w:rsidR="00EA2332" w:rsidRPr="000E0E3D" w:rsidRDefault="00EA2332" w:rsidP="00EA2332">
      <w:pPr>
        <w:pStyle w:val="af4"/>
      </w:pPr>
      <w:r>
        <w:t>2.</w:t>
      </w:r>
      <w:r w:rsidRPr="00F63814">
        <w:t> </w:t>
      </w:r>
      <w:r>
        <w:t>Пункт</w:t>
      </w:r>
      <w:r w:rsidRPr="000E0E3D">
        <w:t xml:space="preserve"> 4 </w:t>
      </w:r>
      <w:r>
        <w:t>статьи 1 настоящего Закона</w:t>
      </w:r>
      <w:r w:rsidRPr="000E0E3D">
        <w:t xml:space="preserve"> вступает в силу со дня его офиц</w:t>
      </w:r>
      <w:r w:rsidRPr="000E0E3D">
        <w:t>и</w:t>
      </w:r>
      <w:r w:rsidRPr="000E0E3D">
        <w:t>ального опубликования и распространяется на правоотношения, возникшие с 1 апреля 2018 года</w:t>
      </w:r>
      <w:r>
        <w:t>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EA2332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EA2332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E54288">
        <w:rPr>
          <w:b w:val="0"/>
          <w:szCs w:val="24"/>
        </w:rPr>
        <w:t>19 июля 2018 года</w:t>
      </w:r>
      <w:r w:rsidR="00E54288">
        <w:rPr>
          <w:b w:val="0"/>
          <w:szCs w:val="24"/>
        </w:rPr>
        <w:br/>
      </w:r>
      <w:r w:rsidR="00E54288">
        <w:rPr>
          <w:b w:val="0"/>
          <w:sz w:val="28"/>
        </w:rPr>
        <w:t>№ 167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332" w:rsidRDefault="00EA2332">
      <w:r>
        <w:separator/>
      </w:r>
    </w:p>
  </w:endnote>
  <w:endnote w:type="continuationSeparator" w:id="0">
    <w:p w:rsidR="00EA2332" w:rsidRDefault="00EA2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332" w:rsidRDefault="00EA2332">
      <w:r>
        <w:separator/>
      </w:r>
    </w:p>
  </w:footnote>
  <w:footnote w:type="continuationSeparator" w:id="0">
    <w:p w:rsidR="00EA2332" w:rsidRDefault="00EA23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74766F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74766F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E54288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4FB349FA"/>
    <w:multiLevelType w:val="hybridMultilevel"/>
    <w:tmpl w:val="715A19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0CC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81"/>
    <w:rsid w:val="00440937"/>
    <w:rsid w:val="00445D5C"/>
    <w:rsid w:val="00493015"/>
    <w:rsid w:val="004A484C"/>
    <w:rsid w:val="004B374D"/>
    <w:rsid w:val="004B7C8C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74766F"/>
    <w:rsid w:val="007560CC"/>
    <w:rsid w:val="007651B7"/>
    <w:rsid w:val="00795530"/>
    <w:rsid w:val="007A532A"/>
    <w:rsid w:val="007E037B"/>
    <w:rsid w:val="007E5602"/>
    <w:rsid w:val="00875C8E"/>
    <w:rsid w:val="008959A1"/>
    <w:rsid w:val="008B6846"/>
    <w:rsid w:val="009241F2"/>
    <w:rsid w:val="00943D1B"/>
    <w:rsid w:val="0099162E"/>
    <w:rsid w:val="009A5FBB"/>
    <w:rsid w:val="009B626C"/>
    <w:rsid w:val="009C5333"/>
    <w:rsid w:val="009D74DA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265F0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E54288"/>
    <w:rsid w:val="00EA2332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7560CC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756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8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2018_Глава.dotx</Template>
  <TotalTime>2</TotalTime>
  <Pages>3</Pages>
  <Words>606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2018-07-20T12:24:00Z</cp:lastPrinted>
  <dcterms:created xsi:type="dcterms:W3CDTF">2018-07-20T12:25:00Z</dcterms:created>
  <dcterms:modified xsi:type="dcterms:W3CDTF">2018-07-20T12:25:00Z</dcterms:modified>
</cp:coreProperties>
</file>